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E0760" w14:paraId="680154CD" w14:textId="77777777">
        <w:tc>
          <w:tcPr>
            <w:tcW w:w="9360" w:type="dxa"/>
            <w:tcBorders>
              <w:top w:val="none" w:sz="0" w:space="0" w:color="FFFFFF"/>
              <w:left w:val="single" w:sz="18" w:space="0" w:color="185FA5"/>
              <w:bottom w:val="none" w:sz="0" w:space="0" w:color="FFFFFF"/>
              <w:right w:val="none" w:sz="0" w:space="0" w:color="FFFFFF"/>
            </w:tcBorders>
            <w:shd w:val="clear" w:color="auto" w:fill="EBF4F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4008F8F" w14:textId="77777777" w:rsidR="00792233" w:rsidRPr="00792233" w:rsidRDefault="007E4F2F" w:rsidP="00792233">
            <w:pPr>
              <w:rPr>
                <w:color w:val="185FA5"/>
                <w:sz w:val="19"/>
                <w:szCs w:val="19"/>
              </w:rPr>
            </w:pPr>
            <w:r>
              <w:rPr>
                <w:b/>
                <w:bCs/>
                <w:color w:val="185FA5"/>
                <w:sz w:val="19"/>
                <w:szCs w:val="19"/>
              </w:rPr>
              <w:t xml:space="preserve">Both parties must complete, sign, and date this form. </w:t>
            </w:r>
            <w:r>
              <w:rPr>
                <w:color w:val="185FA5"/>
                <w:sz w:val="19"/>
                <w:szCs w:val="19"/>
              </w:rPr>
              <w:t xml:space="preserve">Retain a copy in the academic unit and provide a copy to the student. </w:t>
            </w:r>
            <w:r w:rsidR="00792233" w:rsidRPr="00792233">
              <w:rPr>
                <w:color w:val="185FA5"/>
                <w:sz w:val="19"/>
                <w:szCs w:val="19"/>
              </w:rPr>
              <w:t>Advisor is responsible for sending a signed .pdf of this agreement to specialeduadm@ku.edu.</w:t>
            </w:r>
          </w:p>
          <w:p w14:paraId="432E7312" w14:textId="049053BE" w:rsidR="00FE0760" w:rsidRDefault="007E4F2F">
            <w:r>
              <w:rPr>
                <w:color w:val="185FA5"/>
                <w:sz w:val="19"/>
                <w:szCs w:val="19"/>
              </w:rPr>
              <w:t xml:space="preserve">Fields marked </w:t>
            </w:r>
            <w:r>
              <w:rPr>
                <w:b/>
                <w:bCs/>
                <w:color w:val="A32D2D"/>
                <w:sz w:val="19"/>
                <w:szCs w:val="19"/>
              </w:rPr>
              <w:t>*</w:t>
            </w:r>
            <w:r>
              <w:rPr>
                <w:color w:val="185FA5"/>
                <w:sz w:val="19"/>
                <w:szCs w:val="19"/>
              </w:rPr>
              <w:t xml:space="preserve"> are required.</w:t>
            </w:r>
          </w:p>
        </w:tc>
      </w:tr>
    </w:tbl>
    <w:p w14:paraId="161F1F75" w14:textId="77777777" w:rsidR="00FE0760" w:rsidRDefault="00FE0760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FE0760" w14:paraId="448563E6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85FA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067CF5" w14:textId="77777777" w:rsidR="00FE0760" w:rsidRDefault="007E4F2F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AF49858" w14:textId="77777777" w:rsidR="00FE0760" w:rsidRDefault="007E4F2F">
            <w:r>
              <w:rPr>
                <w:b/>
                <w:bCs/>
                <w:color w:val="185FA5"/>
                <w:sz w:val="20"/>
                <w:szCs w:val="20"/>
              </w:rPr>
              <w:t>STUDENT INFORMATION</w:t>
            </w:r>
          </w:p>
        </w:tc>
      </w:tr>
    </w:tbl>
    <w:p w14:paraId="4C565907" w14:textId="77777777" w:rsidR="00FE0760" w:rsidRDefault="00FE0760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200"/>
        <w:gridCol w:w="4600"/>
      </w:tblGrid>
      <w:tr w:rsidR="00FE0760" w14:paraId="0F8CAC46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3FA8" w14:textId="77777777" w:rsidR="00FE0760" w:rsidRDefault="007E4F2F">
            <w:pPr>
              <w:spacing w:after="60"/>
            </w:pPr>
            <w:r>
              <w:rPr>
                <w:color w:val="666666"/>
                <w:sz w:val="18"/>
                <w:szCs w:val="18"/>
              </w:rPr>
              <w:t>Student name</w:t>
            </w:r>
            <w:r>
              <w:rPr>
                <w:color w:val="A32D2D"/>
                <w:sz w:val="18"/>
                <w:szCs w:val="18"/>
              </w:rPr>
              <w:t xml:space="preserve"> *</w:t>
            </w:r>
          </w:p>
          <w:p w14:paraId="1670C8E8" w14:textId="77777777" w:rsidR="00FE0760" w:rsidRDefault="007E4F2F">
            <w:pPr>
              <w:pBdr>
                <w:bottom w:val="single" w:sz="6" w:space="1" w:color="CCCCCC"/>
              </w:pBdr>
              <w:spacing w:after="12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FD81A95" w14:textId="77777777" w:rsidR="00FE0760" w:rsidRDefault="00FE0760"/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0D013" w14:textId="77777777" w:rsidR="00FE0760" w:rsidRDefault="007E4F2F">
            <w:pPr>
              <w:spacing w:after="60"/>
            </w:pPr>
            <w:r>
              <w:rPr>
                <w:color w:val="666666"/>
                <w:sz w:val="18"/>
                <w:szCs w:val="18"/>
              </w:rPr>
              <w:t>KU ID number</w:t>
            </w:r>
            <w:r>
              <w:rPr>
                <w:color w:val="A32D2D"/>
                <w:sz w:val="18"/>
                <w:szCs w:val="18"/>
              </w:rPr>
              <w:t xml:space="preserve"> *</w:t>
            </w:r>
          </w:p>
          <w:p w14:paraId="08BB2BD1" w14:textId="77777777" w:rsidR="00FE0760" w:rsidRDefault="007E4F2F">
            <w:pPr>
              <w:pBdr>
                <w:bottom w:val="single" w:sz="6" w:space="1" w:color="CCCCCC"/>
              </w:pBdr>
              <w:spacing w:after="12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E0760" w14:paraId="6F289685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9A783" w14:textId="77777777" w:rsidR="00FE0760" w:rsidRDefault="007E4F2F">
            <w:pPr>
              <w:spacing w:after="60"/>
            </w:pPr>
            <w:r>
              <w:rPr>
                <w:color w:val="666666"/>
                <w:sz w:val="18"/>
                <w:szCs w:val="18"/>
              </w:rPr>
              <w:t>KU email address</w:t>
            </w:r>
            <w:r>
              <w:rPr>
                <w:color w:val="A32D2D"/>
                <w:sz w:val="18"/>
                <w:szCs w:val="18"/>
              </w:rPr>
              <w:t xml:space="preserve"> *</w:t>
            </w:r>
          </w:p>
          <w:p w14:paraId="475C1B44" w14:textId="77777777" w:rsidR="00FE0760" w:rsidRDefault="007E4F2F">
            <w:pPr>
              <w:pBdr>
                <w:bottom w:val="single" w:sz="6" w:space="1" w:color="CCCCCC"/>
              </w:pBdr>
              <w:spacing w:after="12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38ECEE7" w14:textId="77777777" w:rsidR="00FE0760" w:rsidRDefault="00FE0760"/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44D89" w14:textId="77777777" w:rsidR="00FE0760" w:rsidRDefault="007E4F2F">
            <w:pPr>
              <w:spacing w:after="60"/>
            </w:pPr>
            <w:r>
              <w:rPr>
                <w:color w:val="666666"/>
                <w:sz w:val="18"/>
                <w:szCs w:val="18"/>
              </w:rPr>
              <w:t>Phone number</w:t>
            </w:r>
          </w:p>
          <w:p w14:paraId="223F3D8A" w14:textId="77777777" w:rsidR="00FE0760" w:rsidRDefault="007E4F2F">
            <w:pPr>
              <w:pBdr>
                <w:bottom w:val="single" w:sz="6" w:space="1" w:color="CCCCCC"/>
              </w:pBdr>
              <w:spacing w:after="12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43FA77D" w14:textId="77777777" w:rsidR="00FE0760" w:rsidRDefault="00FE0760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FE0760" w14:paraId="17BDB11B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85FA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095215" w14:textId="77777777" w:rsidR="00FE0760" w:rsidRDefault="007E4F2F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59ECA24" w14:textId="77777777" w:rsidR="00FE0760" w:rsidRDefault="007E4F2F">
            <w:r>
              <w:rPr>
                <w:b/>
                <w:bCs/>
                <w:color w:val="185FA5"/>
                <w:sz w:val="20"/>
                <w:szCs w:val="20"/>
              </w:rPr>
              <w:t>ADVISOR / MENTOR ASSIGNMENT</w:t>
            </w:r>
          </w:p>
        </w:tc>
      </w:tr>
    </w:tbl>
    <w:p w14:paraId="63400D1B" w14:textId="77777777" w:rsidR="00FE0760" w:rsidRDefault="00FE0760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200"/>
        <w:gridCol w:w="4600"/>
      </w:tblGrid>
      <w:tr w:rsidR="00FE0760" w14:paraId="3EE0D88A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3BCC5" w14:textId="77777777" w:rsidR="00FE0760" w:rsidRDefault="007E4F2F">
            <w:pPr>
              <w:spacing w:after="60"/>
            </w:pPr>
            <w:r>
              <w:rPr>
                <w:color w:val="666666"/>
                <w:sz w:val="18"/>
                <w:szCs w:val="18"/>
              </w:rPr>
              <w:t>Faculty advisor name</w:t>
            </w:r>
            <w:r>
              <w:rPr>
                <w:color w:val="A32D2D"/>
                <w:sz w:val="18"/>
                <w:szCs w:val="18"/>
              </w:rPr>
              <w:t xml:space="preserve"> *</w:t>
            </w:r>
          </w:p>
          <w:p w14:paraId="60ADA3FC" w14:textId="77777777" w:rsidR="00FE0760" w:rsidRDefault="007E4F2F">
            <w:pPr>
              <w:pBdr>
                <w:bottom w:val="single" w:sz="6" w:space="1" w:color="CCCCCC"/>
              </w:pBdr>
              <w:spacing w:after="12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078F343" w14:textId="77777777" w:rsidR="00FE0760" w:rsidRDefault="00FE0760"/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8F65B" w14:textId="77777777" w:rsidR="00FE0760" w:rsidRDefault="007E4F2F">
            <w:pPr>
              <w:spacing w:after="60"/>
            </w:pPr>
            <w:r>
              <w:rPr>
                <w:color w:val="666666"/>
                <w:sz w:val="18"/>
                <w:szCs w:val="18"/>
              </w:rPr>
              <w:t>Advisor KU email</w:t>
            </w:r>
            <w:r>
              <w:rPr>
                <w:color w:val="A32D2D"/>
                <w:sz w:val="18"/>
                <w:szCs w:val="18"/>
              </w:rPr>
              <w:t xml:space="preserve"> *</w:t>
            </w:r>
          </w:p>
          <w:p w14:paraId="47AFD08F" w14:textId="77777777" w:rsidR="00FE0760" w:rsidRDefault="007E4F2F">
            <w:pPr>
              <w:pBdr>
                <w:bottom w:val="single" w:sz="6" w:space="1" w:color="CCCCCC"/>
              </w:pBdr>
              <w:spacing w:after="12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295F849" w14:textId="559B7C88" w:rsidR="00FE0760" w:rsidRDefault="00107E24">
      <w:pPr>
        <w:spacing w:after="60"/>
      </w:pPr>
      <w:r>
        <w:rPr>
          <w:color w:val="666666"/>
          <w:sz w:val="18"/>
          <w:szCs w:val="18"/>
        </w:rPr>
        <w:t>Comprehensive Exam passing</w:t>
      </w:r>
      <w:r w:rsidR="007E4F2F">
        <w:rPr>
          <w:color w:val="666666"/>
          <w:sz w:val="18"/>
          <w:szCs w:val="18"/>
        </w:rPr>
        <w:t xml:space="preserve"> date</w:t>
      </w:r>
      <w:r w:rsidR="007E4F2F">
        <w:rPr>
          <w:color w:val="A32D2D"/>
          <w:sz w:val="18"/>
          <w:szCs w:val="18"/>
        </w:rPr>
        <w:t xml:space="preserve"> *</w:t>
      </w:r>
    </w:p>
    <w:p w14:paraId="1E62C451" w14:textId="77777777" w:rsidR="00FE0760" w:rsidRDefault="007E4F2F">
      <w:pPr>
        <w:pBdr>
          <w:bottom w:val="single" w:sz="6" w:space="1" w:color="CCCCCC"/>
        </w:pBdr>
        <w:spacing w:after="120"/>
      </w:pPr>
      <w:r>
        <w:rPr>
          <w:sz w:val="24"/>
          <w:szCs w:val="24"/>
        </w:rPr>
        <w:t xml:space="preserve"> </w:t>
      </w:r>
    </w:p>
    <w:p w14:paraId="4E1208F4" w14:textId="77777777" w:rsidR="00FE0760" w:rsidRDefault="00FE0760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FE0760" w14:paraId="6FB0C4D6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85FA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EE54F4" w14:textId="77777777" w:rsidR="00FE0760" w:rsidRDefault="007E4F2F">
            <w:pPr>
              <w:jc w:val="center"/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63DE616" w14:textId="7C719043" w:rsidR="00FE0760" w:rsidRDefault="007E4F2F">
            <w:r>
              <w:rPr>
                <w:b/>
                <w:bCs/>
                <w:color w:val="185FA5"/>
                <w:sz w:val="20"/>
                <w:szCs w:val="20"/>
              </w:rPr>
              <w:t>MEETING &amp; COMMUNICATION EXPECTATIONS</w:t>
            </w:r>
            <w:r w:rsidR="004E0E96">
              <w:rPr>
                <w:b/>
                <w:bCs/>
                <w:color w:val="185FA5"/>
                <w:sz w:val="20"/>
                <w:szCs w:val="20"/>
              </w:rPr>
              <w:t xml:space="preserve"> FOR DISSERTATION EXPERIENCE</w:t>
            </w:r>
          </w:p>
        </w:tc>
      </w:tr>
    </w:tbl>
    <w:p w14:paraId="6B7C46B1" w14:textId="77777777" w:rsidR="00FE0760" w:rsidRDefault="00FE0760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200"/>
        <w:gridCol w:w="4600"/>
      </w:tblGrid>
      <w:tr w:rsidR="00FE0760" w14:paraId="705B18B2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E55F" w14:textId="77777777" w:rsidR="00FE0760" w:rsidRDefault="007E4F2F">
            <w:pPr>
              <w:spacing w:after="60"/>
            </w:pPr>
            <w:r>
              <w:rPr>
                <w:color w:val="666666"/>
                <w:sz w:val="18"/>
                <w:szCs w:val="18"/>
              </w:rPr>
              <w:t>Agreed meeting frequency</w:t>
            </w:r>
            <w:r>
              <w:rPr>
                <w:color w:val="A32D2D"/>
                <w:sz w:val="18"/>
                <w:szCs w:val="18"/>
              </w:rPr>
              <w:t xml:space="preserve"> *</w:t>
            </w:r>
          </w:p>
          <w:p w14:paraId="325C24BC" w14:textId="77777777" w:rsidR="00FE0760" w:rsidRDefault="007E4F2F">
            <w:pPr>
              <w:pBdr>
                <w:bottom w:val="single" w:sz="6" w:space="1" w:color="CCCCCC"/>
              </w:pBdr>
              <w:spacing w:after="12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3FA151E" w14:textId="77777777" w:rsidR="00FE0760" w:rsidRDefault="00FE0760"/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EB0C" w14:textId="77777777" w:rsidR="00FE0760" w:rsidRDefault="007E4F2F">
            <w:pPr>
              <w:spacing w:after="60"/>
            </w:pPr>
            <w:r>
              <w:rPr>
                <w:color w:val="666666"/>
                <w:sz w:val="18"/>
                <w:szCs w:val="18"/>
              </w:rPr>
              <w:t>Preferred meeting modality</w:t>
            </w:r>
          </w:p>
          <w:p w14:paraId="7D2E32AD" w14:textId="77777777" w:rsidR="00FE0760" w:rsidRDefault="007E4F2F">
            <w:pPr>
              <w:pBdr>
                <w:bottom w:val="single" w:sz="6" w:space="1" w:color="CCCCCC"/>
              </w:pBdr>
              <w:spacing w:after="12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1CF5C9F" w14:textId="77777777" w:rsidR="00FE0760" w:rsidRDefault="007E4F2F">
      <w:pPr>
        <w:spacing w:after="60"/>
      </w:pPr>
      <w:r>
        <w:rPr>
          <w:color w:val="666666"/>
          <w:sz w:val="18"/>
          <w:szCs w:val="18"/>
        </w:rPr>
        <w:t>Feedback turnaround expectation (e.g., 2 weeks for chapter drafts)</w:t>
      </w:r>
    </w:p>
    <w:p w14:paraId="3B21389F" w14:textId="77777777" w:rsidR="00FE0760" w:rsidRDefault="007E4F2F">
      <w:pPr>
        <w:pBdr>
          <w:bottom w:val="single" w:sz="6" w:space="1" w:color="CCCCCC"/>
        </w:pBdr>
        <w:spacing w:after="120"/>
      </w:pPr>
      <w:r>
        <w:rPr>
          <w:sz w:val="24"/>
          <w:szCs w:val="24"/>
        </w:rPr>
        <w:t xml:space="preserve"> </w:t>
      </w:r>
    </w:p>
    <w:p w14:paraId="04860528" w14:textId="77777777" w:rsidR="00FE0760" w:rsidRDefault="007E4F2F">
      <w:pPr>
        <w:spacing w:after="60"/>
      </w:pPr>
      <w:r>
        <w:rPr>
          <w:color w:val="666666"/>
          <w:sz w:val="18"/>
          <w:szCs w:val="18"/>
        </w:rPr>
        <w:t>Additional communication agreements or notes</w:t>
      </w:r>
    </w:p>
    <w:p w14:paraId="24807765" w14:textId="77777777" w:rsidR="00FE0760" w:rsidRDefault="007E4F2F">
      <w:pPr>
        <w:pBdr>
          <w:bottom w:val="single" w:sz="6" w:space="1" w:color="CCCCCC"/>
        </w:pBdr>
        <w:spacing w:after="100"/>
      </w:pPr>
      <w:r>
        <w:rPr>
          <w:sz w:val="24"/>
          <w:szCs w:val="24"/>
        </w:rPr>
        <w:t xml:space="preserve"> </w:t>
      </w:r>
    </w:p>
    <w:p w14:paraId="6F712971" w14:textId="77777777" w:rsidR="00FE0760" w:rsidRDefault="007E4F2F">
      <w:pPr>
        <w:pBdr>
          <w:bottom w:val="single" w:sz="6" w:space="1" w:color="CCCCCC"/>
        </w:pBdr>
        <w:spacing w:after="100"/>
      </w:pPr>
      <w:r>
        <w:rPr>
          <w:sz w:val="24"/>
          <w:szCs w:val="24"/>
        </w:rPr>
        <w:t xml:space="preserve"> </w:t>
      </w:r>
    </w:p>
    <w:p w14:paraId="634FC664" w14:textId="77777777" w:rsidR="00FE0760" w:rsidRDefault="00FE0760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FE0760" w14:paraId="3FFC335C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85FA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ACB37" w14:textId="77777777" w:rsidR="00FE0760" w:rsidRDefault="007E4F2F">
            <w:pPr>
              <w:jc w:val="center"/>
            </w:pPr>
            <w:r>
              <w:rPr>
                <w:b/>
                <w:bCs/>
                <w:color w:val="FFFFFF"/>
              </w:rPr>
              <w:t>4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FD2AB23" w14:textId="77777777" w:rsidR="00FE0760" w:rsidRDefault="007E4F2F">
            <w:r>
              <w:rPr>
                <w:b/>
                <w:bCs/>
                <w:color w:val="185FA5"/>
                <w:sz w:val="20"/>
                <w:szCs w:val="20"/>
              </w:rPr>
              <w:t>POLICY RESPONSIBILITIES ACKNOWLEDGMENT</w:t>
            </w:r>
          </w:p>
        </w:tc>
      </w:tr>
    </w:tbl>
    <w:p w14:paraId="494B1B80" w14:textId="77777777" w:rsidR="00FE0760" w:rsidRDefault="00FE0760">
      <w:pPr>
        <w:spacing w:before="100"/>
      </w:pPr>
    </w:p>
    <w:p w14:paraId="616AD77D" w14:textId="77777777" w:rsidR="00FE0760" w:rsidRDefault="007E4F2F">
      <w:pPr>
        <w:spacing w:after="120"/>
      </w:pPr>
      <w:r>
        <w:rPr>
          <w:color w:val="666666"/>
          <w:sz w:val="19"/>
          <w:szCs w:val="19"/>
        </w:rPr>
        <w:t>Both parties confirm they have read and will uphold the following responsibilities as defined in the Graduate Student Advising and Mentoring Policy.</w:t>
      </w:r>
    </w:p>
    <w:p w14:paraId="5AD9B604" w14:textId="77777777" w:rsidR="00FE0760" w:rsidRDefault="007E4F2F">
      <w:pPr>
        <w:spacing w:before="60" w:after="60"/>
        <w:ind w:left="360" w:hanging="360"/>
      </w:pPr>
      <w:proofErr w:type="gramStart"/>
      <w:r>
        <w:rPr>
          <w:sz w:val="20"/>
          <w:szCs w:val="20"/>
        </w:rPr>
        <w:t>□  Student</w:t>
      </w:r>
      <w:proofErr w:type="gramEnd"/>
      <w:r>
        <w:rPr>
          <w:sz w:val="20"/>
          <w:szCs w:val="20"/>
        </w:rPr>
        <w:t xml:space="preserve"> will meet regularly with their advisor and provide updates on degree progress and any challenges encountered.</w:t>
      </w:r>
    </w:p>
    <w:p w14:paraId="6D28AEF6" w14:textId="3B4D0A09" w:rsidR="00FE0760" w:rsidRDefault="007E4F2F">
      <w:pPr>
        <w:spacing w:before="60" w:after="60"/>
        <w:ind w:left="360" w:hanging="360"/>
      </w:pPr>
      <w:proofErr w:type="gramStart"/>
      <w:r>
        <w:rPr>
          <w:sz w:val="20"/>
          <w:szCs w:val="20"/>
        </w:rPr>
        <w:t>□  Student</w:t>
      </w:r>
      <w:proofErr w:type="gramEnd"/>
      <w:r>
        <w:rPr>
          <w:sz w:val="20"/>
          <w:szCs w:val="20"/>
        </w:rPr>
        <w:t xml:space="preserve"> will comply with all University, school</w:t>
      </w:r>
      <w:r>
        <w:rPr>
          <w:sz w:val="20"/>
          <w:szCs w:val="20"/>
        </w:rPr>
        <w:t>, academic unit, and program-specific policies and requirements.</w:t>
      </w:r>
    </w:p>
    <w:p w14:paraId="4CCD08B4" w14:textId="77777777" w:rsidR="00FE0760" w:rsidRDefault="007E4F2F">
      <w:pPr>
        <w:spacing w:before="60" w:after="60"/>
        <w:ind w:left="360" w:hanging="360"/>
      </w:pPr>
      <w:proofErr w:type="gramStart"/>
      <w:r>
        <w:rPr>
          <w:sz w:val="20"/>
          <w:szCs w:val="20"/>
        </w:rPr>
        <w:t>□  Student</w:t>
      </w:r>
      <w:proofErr w:type="gramEnd"/>
      <w:r>
        <w:rPr>
          <w:sz w:val="20"/>
          <w:szCs w:val="20"/>
        </w:rPr>
        <w:t xml:space="preserve"> will complete all required University trainings and discipline-specific training necessary to engage in research and scholarly activities.</w:t>
      </w:r>
    </w:p>
    <w:p w14:paraId="70D3CC76" w14:textId="4BD58074" w:rsidR="00FE0760" w:rsidRDefault="007E4F2F">
      <w:pPr>
        <w:spacing w:before="60" w:after="60"/>
        <w:ind w:left="360" w:hanging="360"/>
      </w:pPr>
      <w:proofErr w:type="gramStart"/>
      <w:r>
        <w:rPr>
          <w:sz w:val="20"/>
          <w:szCs w:val="20"/>
        </w:rPr>
        <w:lastRenderedPageBreak/>
        <w:t>□  Faculty</w:t>
      </w:r>
      <w:proofErr w:type="gramEnd"/>
      <w:r>
        <w:rPr>
          <w:sz w:val="20"/>
          <w:szCs w:val="20"/>
        </w:rPr>
        <w:t xml:space="preserve"> advisor will provide regular and timely feedback on academic work and student progress </w:t>
      </w:r>
    </w:p>
    <w:p w14:paraId="0857BA5D" w14:textId="77777777" w:rsidR="00FE0760" w:rsidRDefault="007E4F2F">
      <w:pPr>
        <w:spacing w:before="60" w:after="60"/>
        <w:ind w:left="360" w:hanging="360"/>
      </w:pPr>
      <w:proofErr w:type="gramStart"/>
      <w:r>
        <w:rPr>
          <w:sz w:val="20"/>
          <w:szCs w:val="20"/>
        </w:rPr>
        <w:t>□  Faculty</w:t>
      </w:r>
      <w:proofErr w:type="gramEnd"/>
      <w:r>
        <w:rPr>
          <w:sz w:val="20"/>
          <w:szCs w:val="20"/>
        </w:rPr>
        <w:t xml:space="preserve"> advisor will inform the student of program requirements and assist with program-of-study planning.</w:t>
      </w:r>
    </w:p>
    <w:p w14:paraId="2895400D" w14:textId="77777777" w:rsidR="00FE0760" w:rsidRDefault="007E4F2F">
      <w:pPr>
        <w:spacing w:before="60" w:after="60"/>
        <w:ind w:left="360" w:hanging="360"/>
      </w:pPr>
      <w:proofErr w:type="gramStart"/>
      <w:r>
        <w:rPr>
          <w:sz w:val="20"/>
          <w:szCs w:val="20"/>
        </w:rPr>
        <w:t>□  Faculty</w:t>
      </w:r>
      <w:proofErr w:type="gramEnd"/>
      <w:r>
        <w:rPr>
          <w:sz w:val="20"/>
          <w:szCs w:val="20"/>
        </w:rPr>
        <w:t xml:space="preserve"> advisor will support the professional and career development of the advisee, including sharing relevant career resources.</w:t>
      </w:r>
    </w:p>
    <w:p w14:paraId="604056C8" w14:textId="13E0B721" w:rsidR="00585385" w:rsidRPr="00585385" w:rsidRDefault="007E4F2F" w:rsidP="00585385">
      <w:pPr>
        <w:spacing w:before="60" w:after="60"/>
        <w:ind w:left="360" w:hanging="360"/>
        <w:rPr>
          <w:sz w:val="20"/>
          <w:szCs w:val="20"/>
        </w:rPr>
      </w:pPr>
      <w:proofErr w:type="gramStart"/>
      <w:r>
        <w:rPr>
          <w:sz w:val="20"/>
          <w:szCs w:val="20"/>
        </w:rPr>
        <w:t>□  Both</w:t>
      </w:r>
      <w:proofErr w:type="gramEnd"/>
      <w:r>
        <w:rPr>
          <w:sz w:val="20"/>
          <w:szCs w:val="20"/>
        </w:rPr>
        <w:t xml:space="preserve"> parties acknowledge the shared right to be free from harassment or discrimination as outlined in </w:t>
      </w:r>
      <w:proofErr w:type="gramStart"/>
      <w:r>
        <w:rPr>
          <w:sz w:val="20"/>
          <w:szCs w:val="20"/>
        </w:rPr>
        <w:t>University</w:t>
      </w:r>
      <w:proofErr w:type="gramEnd"/>
      <w:r>
        <w:rPr>
          <w:sz w:val="20"/>
          <w:szCs w:val="20"/>
        </w:rPr>
        <w:t xml:space="preserve"> policies.</w:t>
      </w:r>
    </w:p>
    <w:p w14:paraId="7A03B613" w14:textId="225A01A3" w:rsidR="00585385" w:rsidRDefault="00585385">
      <w:pPr>
        <w:spacing w:before="60" w:after="60"/>
        <w:ind w:left="360" w:hanging="360"/>
      </w:pPr>
      <w:r>
        <w:rPr>
          <w:sz w:val="20"/>
          <w:szCs w:val="20"/>
        </w:rPr>
        <w:t xml:space="preserve">□  </w:t>
      </w:r>
      <w:r>
        <w:rPr>
          <w:sz w:val="20"/>
          <w:szCs w:val="20"/>
        </w:rPr>
        <w:t xml:space="preserve">Both parties acknowledge and understand </w:t>
      </w:r>
      <w:r w:rsidR="00C53FD5">
        <w:rPr>
          <w:sz w:val="20"/>
          <w:szCs w:val="20"/>
        </w:rPr>
        <w:t>that they are bound to the University of Kansas Graduate Student Advising and Mentoring Policy [</w:t>
      </w:r>
      <w:hyperlink r:id="rId7" w:anchor=":%7E:text=Provide%20clear%20guidance%20and%20policies%20on%20the%20timing%20and%20process%20for%20students%2C%20advisors%2C%20or%20the%20department%20to%20change%20faculty%20advisor%20assignments%20(e.g.%2C%20thesis%20or%20dissertation%20advisor)%20as%20appropriate%20to%20the%20degree%20program%20following%20the%20guidelines%20and%20requirements%20outlined%20in%20school/College%2Dlevel%20policy" w:history="1">
        <w:r w:rsidR="00C53FD5" w:rsidRPr="00707192">
          <w:rPr>
            <w:rStyle w:val="Hyperlink"/>
            <w:sz w:val="20"/>
            <w:szCs w:val="20"/>
          </w:rPr>
          <w:t>link</w:t>
        </w:r>
      </w:hyperlink>
      <w:r w:rsidR="00707192">
        <w:rPr>
          <w:sz w:val="20"/>
          <w:szCs w:val="20"/>
        </w:rPr>
        <w:t>]</w:t>
      </w:r>
      <w:r w:rsidR="00C53FD5">
        <w:rPr>
          <w:sz w:val="20"/>
          <w:szCs w:val="20"/>
        </w:rPr>
        <w:t>.</w:t>
      </w:r>
    </w:p>
    <w:p w14:paraId="17D9BB1C" w14:textId="77777777" w:rsidR="00FE0760" w:rsidRDefault="00FE0760">
      <w:pPr>
        <w:spacing w:before="160"/>
      </w:pPr>
    </w:p>
    <w:p w14:paraId="7DC98505" w14:textId="77777777" w:rsidR="00FE0760" w:rsidRDefault="00FE0760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FE0760" w14:paraId="07781D9C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85FA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010987" w14:textId="5D850E0D" w:rsidR="00FE0760" w:rsidRPr="00E87A99" w:rsidRDefault="00E87A99">
            <w:pPr>
              <w:jc w:val="center"/>
              <w:rPr>
                <w:b/>
                <w:bCs/>
              </w:rPr>
            </w:pPr>
            <w:r w:rsidRPr="00E87A99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DD74B7F" w14:textId="77777777" w:rsidR="00FE0760" w:rsidRDefault="007E4F2F">
            <w:r>
              <w:rPr>
                <w:b/>
                <w:bCs/>
                <w:color w:val="185FA5"/>
                <w:sz w:val="20"/>
                <w:szCs w:val="20"/>
              </w:rPr>
              <w:t>SIGNATURES</w:t>
            </w:r>
          </w:p>
        </w:tc>
      </w:tr>
    </w:tbl>
    <w:p w14:paraId="26148E50" w14:textId="77777777" w:rsidR="00FE0760" w:rsidRDefault="00FE0760">
      <w:pPr>
        <w:spacing w:before="100"/>
      </w:pPr>
    </w:p>
    <w:p w14:paraId="7DA46614" w14:textId="7A08AEAB" w:rsidR="00FE0760" w:rsidRDefault="007E4F2F">
      <w:pPr>
        <w:spacing w:after="120"/>
      </w:pPr>
      <w:r>
        <w:rPr>
          <w:color w:val="666666"/>
          <w:sz w:val="19"/>
          <w:szCs w:val="19"/>
        </w:rPr>
        <w:t>By signing below, both parties confirm they have read this agreement, understand their responsibilities under the Graduate Student Advising and Mentoring Policy</w:t>
      </w:r>
      <w:r w:rsidR="0064481C">
        <w:rPr>
          <w:color w:val="666666"/>
          <w:sz w:val="19"/>
          <w:szCs w:val="19"/>
        </w:rPr>
        <w:t xml:space="preserve"> [</w:t>
      </w:r>
      <w:hyperlink r:id="rId8" w:anchor=":%7E:text=Provide%20clear%20guidance%20and%20policies%20on%20the%20timing%20and%20process%20for%20students%2C%20advisors%2C%20or%20the%20department%20to%20change%20faculty%20advisor%20assignments%20(e.g.%2C%20thesis%20or%20dissertation%20advisor)%20as%20appropriate%20to%20the%20degree%20program%20following%20the%20guidelines%20and%20requirements%20outlined%20in%20school/College%2Dlevel%20policy" w:history="1">
        <w:r w:rsidR="0064481C" w:rsidRPr="0064481C">
          <w:rPr>
            <w:rStyle w:val="Hyperlink"/>
            <w:sz w:val="19"/>
            <w:szCs w:val="19"/>
          </w:rPr>
          <w:t>link</w:t>
        </w:r>
      </w:hyperlink>
      <w:r w:rsidR="0064481C">
        <w:rPr>
          <w:color w:val="666666"/>
          <w:sz w:val="19"/>
          <w:szCs w:val="19"/>
        </w:rPr>
        <w:t>]</w:t>
      </w:r>
      <w:r>
        <w:rPr>
          <w:color w:val="666666"/>
          <w:sz w:val="19"/>
          <w:szCs w:val="19"/>
        </w:rPr>
        <w:t>, and commit to fulfilling them.</w:t>
      </w:r>
    </w:p>
    <w:p w14:paraId="26ED175C" w14:textId="77777777" w:rsidR="00FE0760" w:rsidRDefault="007E4F2F">
      <w:pPr>
        <w:spacing w:before="80" w:after="60"/>
      </w:pPr>
      <w:r>
        <w:rPr>
          <w:b/>
          <w:bCs/>
          <w:color w:val="185FA5"/>
          <w:sz w:val="18"/>
          <w:szCs w:val="18"/>
        </w:rPr>
        <w:t>GRADUATE STUDENT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200"/>
        <w:gridCol w:w="4600"/>
      </w:tblGrid>
      <w:tr w:rsidR="00FE0760" w14:paraId="725C3042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5F544" w14:textId="77777777" w:rsidR="00FE0760" w:rsidRDefault="007E4F2F">
            <w:pPr>
              <w:spacing w:after="60"/>
            </w:pPr>
            <w:r>
              <w:rPr>
                <w:color w:val="666666"/>
                <w:sz w:val="18"/>
                <w:szCs w:val="18"/>
              </w:rPr>
              <w:t>Printed name</w:t>
            </w:r>
            <w:r>
              <w:rPr>
                <w:color w:val="A32D2D"/>
                <w:sz w:val="18"/>
                <w:szCs w:val="18"/>
              </w:rPr>
              <w:t xml:space="preserve"> *</w:t>
            </w:r>
          </w:p>
          <w:p w14:paraId="29BF3188" w14:textId="77777777" w:rsidR="00FE0760" w:rsidRDefault="007E4F2F">
            <w:pPr>
              <w:pBdr>
                <w:bottom w:val="single" w:sz="6" w:space="1" w:color="CCCCCC"/>
              </w:pBdr>
              <w:spacing w:after="12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DC039A" w14:textId="77777777" w:rsidR="00FE0760" w:rsidRDefault="00FE0760"/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F293" w14:textId="77777777" w:rsidR="00FE0760" w:rsidRDefault="007E4F2F">
            <w:pPr>
              <w:spacing w:after="60"/>
            </w:pPr>
            <w:r>
              <w:rPr>
                <w:color w:val="666666"/>
                <w:sz w:val="18"/>
                <w:szCs w:val="18"/>
              </w:rPr>
              <w:t>Date</w:t>
            </w:r>
            <w:r>
              <w:rPr>
                <w:color w:val="A32D2D"/>
                <w:sz w:val="18"/>
                <w:szCs w:val="18"/>
              </w:rPr>
              <w:t xml:space="preserve"> *</w:t>
            </w:r>
          </w:p>
          <w:p w14:paraId="77A0E41D" w14:textId="77777777" w:rsidR="00FE0760" w:rsidRDefault="007E4F2F">
            <w:pPr>
              <w:pBdr>
                <w:bottom w:val="single" w:sz="6" w:space="1" w:color="CCCCCC"/>
              </w:pBdr>
              <w:spacing w:after="12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5B43A41" w14:textId="77777777" w:rsidR="00FE0760" w:rsidRDefault="007E4F2F">
      <w:pPr>
        <w:spacing w:after="60"/>
      </w:pPr>
      <w:r>
        <w:rPr>
          <w:color w:val="666666"/>
          <w:sz w:val="18"/>
          <w:szCs w:val="18"/>
        </w:rPr>
        <w:t>Signature</w:t>
      </w:r>
      <w:r>
        <w:rPr>
          <w:color w:val="A32D2D"/>
          <w:sz w:val="18"/>
          <w:szCs w:val="18"/>
        </w:rPr>
        <w:t xml:space="preserve"> *</w:t>
      </w:r>
    </w:p>
    <w:p w14:paraId="7E2BA733" w14:textId="77777777" w:rsidR="00FE0760" w:rsidRDefault="007E4F2F">
      <w:pPr>
        <w:pBdr>
          <w:bottom w:val="single" w:sz="6" w:space="1" w:color="CCCCCC"/>
        </w:pBdr>
        <w:spacing w:after="120"/>
      </w:pPr>
      <w:r>
        <w:rPr>
          <w:sz w:val="24"/>
          <w:szCs w:val="24"/>
        </w:rPr>
        <w:t xml:space="preserve"> </w:t>
      </w:r>
    </w:p>
    <w:p w14:paraId="6BBA5CB1" w14:textId="77777777" w:rsidR="00FE0760" w:rsidRDefault="00FE0760">
      <w:pPr>
        <w:spacing w:before="80"/>
      </w:pPr>
    </w:p>
    <w:p w14:paraId="6782D43B" w14:textId="77777777" w:rsidR="00FE0760" w:rsidRDefault="007E4F2F">
      <w:pPr>
        <w:spacing w:before="80" w:after="60"/>
      </w:pPr>
      <w:r>
        <w:rPr>
          <w:b/>
          <w:bCs/>
          <w:color w:val="185FA5"/>
          <w:sz w:val="18"/>
          <w:szCs w:val="18"/>
        </w:rPr>
        <w:t>FACULTY ADVISOR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200"/>
        <w:gridCol w:w="4600"/>
      </w:tblGrid>
      <w:tr w:rsidR="00FE0760" w14:paraId="01518B5A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4C4DC" w14:textId="77777777" w:rsidR="00FE0760" w:rsidRDefault="007E4F2F">
            <w:pPr>
              <w:spacing w:after="60"/>
            </w:pPr>
            <w:r>
              <w:rPr>
                <w:color w:val="666666"/>
                <w:sz w:val="18"/>
                <w:szCs w:val="18"/>
              </w:rPr>
              <w:t>Printed name</w:t>
            </w:r>
            <w:r>
              <w:rPr>
                <w:color w:val="A32D2D"/>
                <w:sz w:val="18"/>
                <w:szCs w:val="18"/>
              </w:rPr>
              <w:t xml:space="preserve"> *</w:t>
            </w:r>
          </w:p>
          <w:p w14:paraId="34D0F534" w14:textId="77777777" w:rsidR="00FE0760" w:rsidRDefault="007E4F2F">
            <w:pPr>
              <w:pBdr>
                <w:bottom w:val="single" w:sz="6" w:space="1" w:color="CCCCCC"/>
              </w:pBdr>
              <w:spacing w:after="12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F5B9818" w14:textId="77777777" w:rsidR="00FE0760" w:rsidRDefault="00FE0760"/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A026" w14:textId="77777777" w:rsidR="00FE0760" w:rsidRDefault="007E4F2F">
            <w:pPr>
              <w:spacing w:after="60"/>
            </w:pPr>
            <w:r>
              <w:rPr>
                <w:color w:val="666666"/>
                <w:sz w:val="18"/>
                <w:szCs w:val="18"/>
              </w:rPr>
              <w:t>Date</w:t>
            </w:r>
            <w:r>
              <w:rPr>
                <w:color w:val="A32D2D"/>
                <w:sz w:val="18"/>
                <w:szCs w:val="18"/>
              </w:rPr>
              <w:t xml:space="preserve"> *</w:t>
            </w:r>
          </w:p>
          <w:p w14:paraId="359A7399" w14:textId="77777777" w:rsidR="00FE0760" w:rsidRDefault="007E4F2F">
            <w:pPr>
              <w:pBdr>
                <w:bottom w:val="single" w:sz="6" w:space="1" w:color="CCCCCC"/>
              </w:pBdr>
              <w:spacing w:after="12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05BBC36" w14:textId="77777777" w:rsidR="00FE0760" w:rsidRDefault="007E4F2F">
      <w:pPr>
        <w:spacing w:after="60"/>
      </w:pPr>
      <w:r>
        <w:rPr>
          <w:color w:val="666666"/>
          <w:sz w:val="18"/>
          <w:szCs w:val="18"/>
        </w:rPr>
        <w:t>Signature</w:t>
      </w:r>
      <w:r>
        <w:rPr>
          <w:color w:val="A32D2D"/>
          <w:sz w:val="18"/>
          <w:szCs w:val="18"/>
        </w:rPr>
        <w:t xml:space="preserve"> *</w:t>
      </w:r>
    </w:p>
    <w:p w14:paraId="4A502628" w14:textId="77777777" w:rsidR="00FE0760" w:rsidRDefault="007E4F2F">
      <w:pPr>
        <w:pBdr>
          <w:bottom w:val="single" w:sz="6" w:space="1" w:color="CCCCCC"/>
        </w:pBdr>
        <w:spacing w:after="120"/>
      </w:pPr>
      <w:r>
        <w:rPr>
          <w:sz w:val="24"/>
          <w:szCs w:val="24"/>
        </w:rPr>
        <w:t xml:space="preserve"> </w:t>
      </w:r>
    </w:p>
    <w:p w14:paraId="7FD496E5" w14:textId="77777777" w:rsidR="00FE0760" w:rsidRDefault="00FE0760">
      <w:pPr>
        <w:spacing w:before="80"/>
      </w:pPr>
    </w:p>
    <w:p w14:paraId="19ADC6EE" w14:textId="77777777" w:rsidR="00FE0760" w:rsidRDefault="00FE0760">
      <w:pPr>
        <w:spacing w:before="80"/>
      </w:pPr>
    </w:p>
    <w:p w14:paraId="3AB555FA" w14:textId="0299C92A" w:rsidR="00FE0760" w:rsidRDefault="007E4F2F">
      <w:pPr>
        <w:pBdr>
          <w:top w:val="single" w:sz="4" w:space="4" w:color="CCCCCC"/>
        </w:pBdr>
        <w:spacing w:before="80"/>
      </w:pPr>
      <w:r>
        <w:rPr>
          <w:color w:val="888888"/>
          <w:sz w:val="16"/>
          <w:szCs w:val="16"/>
        </w:rPr>
        <w:t>A copy of this form should be retained by the academic unit and provided to the student.</w:t>
      </w:r>
      <w:r w:rsidR="00352A90">
        <w:rPr>
          <w:color w:val="888888"/>
          <w:sz w:val="16"/>
          <w:szCs w:val="16"/>
        </w:rPr>
        <w:t xml:space="preserve"> Advisor is responsible for sending a signed .pdf of this agreement to specialeduadm@ku.edu.</w:t>
      </w:r>
    </w:p>
    <w:sectPr w:rsidR="00FE07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453C" w14:textId="77777777" w:rsidR="007E4F2F" w:rsidRDefault="007E4F2F">
      <w:r>
        <w:separator/>
      </w:r>
    </w:p>
  </w:endnote>
  <w:endnote w:type="continuationSeparator" w:id="0">
    <w:p w14:paraId="577CE306" w14:textId="77777777" w:rsidR="007E4F2F" w:rsidRDefault="007E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D9B5" w14:textId="77777777" w:rsidR="00CE60C5" w:rsidRDefault="00CE6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7F51" w14:textId="4AE71B3B" w:rsidR="00FE0760" w:rsidRDefault="00FE0760">
    <w:pPr>
      <w:pBdr>
        <w:top w:val="single" w:sz="4" w:space="4" w:color="CCCCCC"/>
      </w:pBdr>
      <w:tabs>
        <w:tab w:val="right" w:pos="9360"/>
      </w:tabs>
      <w:spacing w:before="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08C2" w14:textId="77777777" w:rsidR="00CE60C5" w:rsidRDefault="00CE6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B8D1" w14:textId="77777777" w:rsidR="007E4F2F" w:rsidRDefault="007E4F2F">
      <w:r>
        <w:separator/>
      </w:r>
    </w:p>
  </w:footnote>
  <w:footnote w:type="continuationSeparator" w:id="0">
    <w:p w14:paraId="3AF9A64F" w14:textId="77777777" w:rsidR="007E4F2F" w:rsidRDefault="007E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C726" w14:textId="77777777" w:rsidR="00CE60C5" w:rsidRDefault="00CE6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360"/>
    </w:tblGrid>
    <w:tr w:rsidR="00E87A99" w14:paraId="6BB5E476" w14:textId="77777777" w:rsidTr="00FC6AE2">
      <w:tc>
        <w:tcPr>
          <w:tcW w:w="9360" w:type="dxa"/>
          <w:tcBorders>
            <w:top w:val="none" w:sz="0" w:space="0" w:color="FFFFFF"/>
            <w:left w:val="none" w:sz="0" w:space="0" w:color="FFFFFF"/>
            <w:bottom w:val="single" w:sz="12" w:space="1" w:color="185FA5"/>
            <w:right w:val="none" w:sz="0" w:space="0" w:color="FFFFFF"/>
          </w:tcBorders>
          <w:tcMar>
            <w:top w:w="0" w:type="dxa"/>
            <w:left w:w="0" w:type="dxa"/>
            <w:bottom w:w="80" w:type="dxa"/>
            <w:right w:w="0" w:type="dxa"/>
          </w:tcMar>
          <w:vAlign w:val="bottom"/>
        </w:tcPr>
        <w:p w14:paraId="3374D719" w14:textId="5E68B901" w:rsidR="00E87A99" w:rsidRDefault="00CE60C5" w:rsidP="00FC6AE2">
          <w:pPr>
            <w:ind w:right="-2354"/>
          </w:pPr>
          <w:r>
            <w:rPr>
              <w:b/>
              <w:bCs/>
              <w:color w:val="185FA5"/>
              <w:sz w:val="26"/>
              <w:szCs w:val="26"/>
            </w:rPr>
            <w:t>PhD</w:t>
          </w:r>
          <w:r w:rsidR="00E87A99">
            <w:rPr>
              <w:b/>
              <w:bCs/>
              <w:color w:val="185FA5"/>
              <w:sz w:val="26"/>
              <w:szCs w:val="26"/>
            </w:rPr>
            <w:t xml:space="preserve"> Student Advising &amp; Mentoring Agreement</w:t>
          </w:r>
          <w:r w:rsidR="00FC6AE2">
            <w:rPr>
              <w:b/>
              <w:bCs/>
              <w:color w:val="185FA5"/>
              <w:sz w:val="26"/>
              <w:szCs w:val="26"/>
            </w:rPr>
            <w:t xml:space="preserve"> for Dissertation</w:t>
          </w:r>
        </w:p>
        <w:p w14:paraId="62BB5C37" w14:textId="77777777" w:rsidR="00E87A99" w:rsidRDefault="00E87A99">
          <w:pPr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University of Kansas – Department of Special Education</w:t>
          </w:r>
        </w:p>
        <w:p w14:paraId="246CAD8E" w14:textId="0396DEE3" w:rsidR="00E87A99" w:rsidRDefault="00E87A99"/>
      </w:tc>
    </w:tr>
  </w:tbl>
  <w:p w14:paraId="3C0A7DFA" w14:textId="77777777" w:rsidR="00FE0760" w:rsidRDefault="00FE0760">
    <w:pPr>
      <w:spacing w:before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DDC4" w14:textId="77777777" w:rsidR="00CE60C5" w:rsidRDefault="00CE60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82223"/>
    <w:multiLevelType w:val="hybridMultilevel"/>
    <w:tmpl w:val="C3F66302"/>
    <w:lvl w:ilvl="0" w:tplc="D21881F4">
      <w:start w:val="1"/>
      <w:numFmt w:val="bullet"/>
      <w:lvlText w:val="●"/>
      <w:lvlJc w:val="left"/>
      <w:pPr>
        <w:ind w:left="720" w:hanging="360"/>
      </w:pPr>
    </w:lvl>
    <w:lvl w:ilvl="1" w:tplc="0002B802">
      <w:start w:val="1"/>
      <w:numFmt w:val="bullet"/>
      <w:lvlText w:val="○"/>
      <w:lvlJc w:val="left"/>
      <w:pPr>
        <w:ind w:left="1440" w:hanging="360"/>
      </w:pPr>
    </w:lvl>
    <w:lvl w:ilvl="2" w:tplc="C722E26E">
      <w:start w:val="1"/>
      <w:numFmt w:val="bullet"/>
      <w:lvlText w:val="■"/>
      <w:lvlJc w:val="left"/>
      <w:pPr>
        <w:ind w:left="2160" w:hanging="360"/>
      </w:pPr>
    </w:lvl>
    <w:lvl w:ilvl="3" w:tplc="2FF67A56">
      <w:start w:val="1"/>
      <w:numFmt w:val="bullet"/>
      <w:lvlText w:val="●"/>
      <w:lvlJc w:val="left"/>
      <w:pPr>
        <w:ind w:left="2880" w:hanging="360"/>
      </w:pPr>
    </w:lvl>
    <w:lvl w:ilvl="4" w:tplc="CF00A756">
      <w:start w:val="1"/>
      <w:numFmt w:val="bullet"/>
      <w:lvlText w:val="○"/>
      <w:lvlJc w:val="left"/>
      <w:pPr>
        <w:ind w:left="3600" w:hanging="360"/>
      </w:pPr>
    </w:lvl>
    <w:lvl w:ilvl="5" w:tplc="14402756">
      <w:start w:val="1"/>
      <w:numFmt w:val="bullet"/>
      <w:lvlText w:val="■"/>
      <w:lvlJc w:val="left"/>
      <w:pPr>
        <w:ind w:left="4320" w:hanging="360"/>
      </w:pPr>
    </w:lvl>
    <w:lvl w:ilvl="6" w:tplc="9210125E">
      <w:start w:val="1"/>
      <w:numFmt w:val="bullet"/>
      <w:lvlText w:val="●"/>
      <w:lvlJc w:val="left"/>
      <w:pPr>
        <w:ind w:left="5040" w:hanging="360"/>
      </w:pPr>
    </w:lvl>
    <w:lvl w:ilvl="7" w:tplc="DDAA667C">
      <w:start w:val="1"/>
      <w:numFmt w:val="bullet"/>
      <w:lvlText w:val="●"/>
      <w:lvlJc w:val="left"/>
      <w:pPr>
        <w:ind w:left="5760" w:hanging="360"/>
      </w:pPr>
    </w:lvl>
    <w:lvl w:ilvl="8" w:tplc="29DE9028">
      <w:start w:val="1"/>
      <w:numFmt w:val="bullet"/>
      <w:lvlText w:val="●"/>
      <w:lvlJc w:val="left"/>
      <w:pPr>
        <w:ind w:left="6480" w:hanging="360"/>
      </w:pPr>
    </w:lvl>
  </w:abstractNum>
  <w:num w:numId="1" w16cid:durableId="15076702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60"/>
    <w:rsid w:val="000B274B"/>
    <w:rsid w:val="00107E24"/>
    <w:rsid w:val="00217BCA"/>
    <w:rsid w:val="002F4035"/>
    <w:rsid w:val="00352A90"/>
    <w:rsid w:val="003F2CA2"/>
    <w:rsid w:val="00460A4C"/>
    <w:rsid w:val="004E0E96"/>
    <w:rsid w:val="00585385"/>
    <w:rsid w:val="0064481C"/>
    <w:rsid w:val="00683FAF"/>
    <w:rsid w:val="006A256E"/>
    <w:rsid w:val="006D62AD"/>
    <w:rsid w:val="006F7B6C"/>
    <w:rsid w:val="00707192"/>
    <w:rsid w:val="00792233"/>
    <w:rsid w:val="007E4F2F"/>
    <w:rsid w:val="00A25955"/>
    <w:rsid w:val="00C53FD5"/>
    <w:rsid w:val="00CE60C5"/>
    <w:rsid w:val="00E87A99"/>
    <w:rsid w:val="00EA39B7"/>
    <w:rsid w:val="00FA6245"/>
    <w:rsid w:val="00FC6AE2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5AD69"/>
  <w15:docId w15:val="{A87951E5-0031-A74B-884F-BF1F8A1D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44444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A99"/>
  </w:style>
  <w:style w:type="paragraph" w:styleId="Footer">
    <w:name w:val="footer"/>
    <w:basedOn w:val="Normal"/>
    <w:link w:val="FooterChar"/>
    <w:uiPriority w:val="99"/>
    <w:unhideWhenUsed/>
    <w:rsid w:val="00E87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A99"/>
  </w:style>
  <w:style w:type="character" w:styleId="UnresolvedMention">
    <w:name w:val="Unresolved Mention"/>
    <w:basedOn w:val="DefaultParagraphFont"/>
    <w:uiPriority w:val="99"/>
    <w:semiHidden/>
    <w:unhideWhenUsed/>
    <w:rsid w:val="00644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.ku.edu/TDClient/818/Portal/KB/ArticleDet?ID=21565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ervices.ku.edu/TDClient/818/Portal/KB/ArticleDet?ID=21565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ABC84FEECDB458881F03447A1FB40" ma:contentTypeVersion="18" ma:contentTypeDescription="Create a new document." ma:contentTypeScope="" ma:versionID="4c914c542f3b5bf39558642f42e2d441">
  <xsd:schema xmlns:xsd="http://www.w3.org/2001/XMLSchema" xmlns:xs="http://www.w3.org/2001/XMLSchema" xmlns:p="http://schemas.microsoft.com/office/2006/metadata/properties" xmlns:ns2="d701e379-a146-40d8-b5c1-67ac17a04361" xmlns:ns3="c5bd5ac6-11d9-4d11-b0af-ac07bebcd407" targetNamespace="http://schemas.microsoft.com/office/2006/metadata/properties" ma:root="true" ma:fieldsID="d03964d73546be1cc0764160eeb7c8d6" ns2:_="" ns3:_="">
    <xsd:import namespace="d701e379-a146-40d8-b5c1-67ac17a04361"/>
    <xsd:import namespace="c5bd5ac6-11d9-4d11-b0af-ac07bebcd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1e379-a146-40d8-b5c1-67ac17a04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d5ac6-11d9-4d11-b0af-ac07bebcd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be62b6f-3267-4b67-b291-2f3556abc5be}" ma:internalName="TaxCatchAll" ma:showField="CatchAllData" ma:web="c5bd5ac6-11d9-4d11-b0af-ac07bebcd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1e379-a146-40d8-b5c1-67ac17a04361">
      <Terms xmlns="http://schemas.microsoft.com/office/infopath/2007/PartnerControls"/>
    </lcf76f155ced4ddcb4097134ff3c332f>
    <TaxCatchAll xmlns="c5bd5ac6-11d9-4d11-b0af-ac07bebcd407" xsi:nil="true"/>
  </documentManagement>
</p:properties>
</file>

<file path=customXml/itemProps1.xml><?xml version="1.0" encoding="utf-8"?>
<ds:datastoreItem xmlns:ds="http://schemas.openxmlformats.org/officeDocument/2006/customXml" ds:itemID="{19DE9B7F-66FB-4372-A661-AFA69AB73DF3}"/>
</file>

<file path=customXml/itemProps2.xml><?xml version="1.0" encoding="utf-8"?>
<ds:datastoreItem xmlns:ds="http://schemas.openxmlformats.org/officeDocument/2006/customXml" ds:itemID="{C9256759-1337-46B4-9B70-76DCAE89B86C}"/>
</file>

<file path=customXml/itemProps3.xml><?xml version="1.0" encoding="utf-8"?>
<ds:datastoreItem xmlns:ds="http://schemas.openxmlformats.org/officeDocument/2006/customXml" ds:itemID="{22CD5CA5-174F-467C-B563-EB1CD9790F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Zagona, Alison</cp:lastModifiedBy>
  <cp:revision>3</cp:revision>
  <dcterms:created xsi:type="dcterms:W3CDTF">2026-04-28T16:27:00Z</dcterms:created>
  <dcterms:modified xsi:type="dcterms:W3CDTF">2026-04-28T16:27:00Z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0x010100443ABC84FEECDB458881F03447A1FB40</vt:lpwstr>
  </property>
</Properties>
</file>